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A9AF" w14:textId="505F39CE" w:rsidR="001A4E46" w:rsidRDefault="001A4E46"/>
    <w:p w14:paraId="490AFAAC" w14:textId="2194A6EC" w:rsidR="00FF4547" w:rsidRPr="00FF4547" w:rsidRDefault="00991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Tinter</w:t>
      </w:r>
      <w:r w:rsidR="00292BE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FF4547" w:rsidRPr="00FF4547">
        <w:rPr>
          <w:rFonts w:ascii="Times New Roman" w:hAnsi="Times New Roman" w:cs="Times New Roman"/>
          <w:b/>
          <w:bCs/>
          <w:sz w:val="24"/>
          <w:szCs w:val="24"/>
        </w:rPr>
        <w:t xml:space="preserve"> OÜ</w:t>
      </w:r>
    </w:p>
    <w:p w14:paraId="522959D9" w14:textId="7680673D" w:rsidR="00685A2F" w:rsidRDefault="00685A2F" w:rsidP="00C23D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Objekt:</w:t>
      </w:r>
      <w:r w:rsidR="00EB0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A87" w:rsidRPr="00A93A87">
        <w:rPr>
          <w:rFonts w:ascii="Times New Roman" w:hAnsi="Times New Roman" w:cs="Times New Roman"/>
          <w:b/>
          <w:bCs/>
          <w:sz w:val="24"/>
          <w:szCs w:val="24"/>
        </w:rPr>
        <w:t>Riigimaantee nr. 21124 Laadjala – Karja km 7,767 asuva Abja (1065) silla ümberehituse põhiprojekti koostamise</w:t>
      </w:r>
      <w:r w:rsidR="000260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0AFE">
        <w:rPr>
          <w:rFonts w:ascii="Times New Roman" w:hAnsi="Times New Roman" w:cs="Times New Roman"/>
          <w:b/>
          <w:bCs/>
          <w:sz w:val="24"/>
          <w:szCs w:val="24"/>
        </w:rPr>
        <w:t>geotehniliste</w:t>
      </w:r>
      <w:r w:rsidR="00C9182D">
        <w:rPr>
          <w:rFonts w:ascii="Times New Roman" w:hAnsi="Times New Roman" w:cs="Times New Roman"/>
          <w:b/>
          <w:bCs/>
          <w:sz w:val="24"/>
          <w:szCs w:val="24"/>
        </w:rPr>
        <w:t xml:space="preserve"> uuringute kava:</w:t>
      </w:r>
    </w:p>
    <w:p w14:paraId="5DD1F5CF" w14:textId="77777777" w:rsidR="00C9182D" w:rsidRPr="00C9182D" w:rsidRDefault="00C9182D" w:rsidP="00C91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72E2AA2" w14:textId="1504C467" w:rsidR="00C9182D" w:rsidRPr="00C9182D" w:rsidRDefault="00C9182D" w:rsidP="00C9182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>Ajutised liikluskorralduseks kasutatud skeem</w:t>
      </w:r>
      <w:r w:rsidR="00292BEB">
        <w:rPr>
          <w:rFonts w:ascii="Times New Roman" w:eastAsia="Times New Roman" w:hAnsi="Times New Roman" w:cs="Times New Roman"/>
          <w:sz w:val="24"/>
          <w:szCs w:val="24"/>
          <w:lang w:eastAsia="zh-CN"/>
        </w:rPr>
        <w:t>id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kooskõlastatakse Transpordiametiga.</w:t>
      </w:r>
    </w:p>
    <w:p w14:paraId="41268409" w14:textId="77777777" w:rsidR="00C9182D" w:rsidRPr="00C9182D" w:rsidRDefault="00C9182D" w:rsidP="00C9182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Geoloogilised uurimistööd teostatakse kooskõlas 2018 a. „Geotehniliste uuringute juhis“ tingimustega ning EVS-EN 1997-1:2005+NA 2006 Geotehniline projekteerimine. Osa 1.</w:t>
      </w:r>
    </w:p>
    <w:p w14:paraId="7891DB6F" w14:textId="566AED38" w:rsidR="00C9182D" w:rsidRPr="00C9182D" w:rsidRDefault="00C9182D" w:rsidP="00C9182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>Puurimiseks kasutatakse lintidel puurmasinaid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GeoDrill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500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puurtoru ehk südamikpuuriga minimaalse läbimõõduga 1</w:t>
      </w:r>
      <w:r w:rsidR="00A52F0B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mm.</w:t>
      </w:r>
    </w:p>
    <w:p w14:paraId="6874B1B9" w14:textId="77777777" w:rsidR="004F4B2D" w:rsidRDefault="00C9182D" w:rsidP="004F4B2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59E7">
        <w:rPr>
          <w:rFonts w:ascii="Times New Roman" w:eastAsia="Times New Roman" w:hAnsi="Times New Roman" w:cs="Times New Roman"/>
          <w:sz w:val="24"/>
          <w:szCs w:val="24"/>
          <w:lang w:eastAsia="zh-CN"/>
        </w:rPr>
        <w:t>Puurau</w:t>
      </w:r>
      <w:r w:rsidR="00A7766B" w:rsidRPr="00CF59E7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CF59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rajatakse </w:t>
      </w:r>
      <w:r w:rsidR="00A7766B" w:rsidRPr="00CF59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ühe </w:t>
      </w:r>
      <w:r w:rsidR="00CF59E7" w:rsidRPr="00CF59E7">
        <w:rPr>
          <w:rFonts w:ascii="Times New Roman" w:eastAsia="Times New Roman" w:hAnsi="Times New Roman" w:cs="Times New Roman"/>
          <w:sz w:val="24"/>
          <w:szCs w:val="24"/>
          <w:lang w:eastAsia="zh-CN"/>
        </w:rPr>
        <w:t>silla samba alla</w:t>
      </w:r>
      <w:r w:rsidR="00120489" w:rsidRPr="00CF59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(vt. joonis)</w:t>
      </w:r>
      <w:r w:rsidRPr="00CF59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 </w:t>
      </w:r>
      <w:r w:rsidR="00CF59E7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="00CF59E7" w:rsidRPr="00CF59E7">
        <w:rPr>
          <w:rFonts w:ascii="Times New Roman" w:eastAsia="Times New Roman" w:hAnsi="Times New Roman" w:cs="Times New Roman"/>
          <w:sz w:val="24"/>
          <w:szCs w:val="24"/>
          <w:lang w:eastAsia="zh-CN"/>
        </w:rPr>
        <w:t>uuraugu minimaalne sügavus on silla samba all eeldatavast vundamendi sügavusest vähemalt 2 m, kaljupinnase korral 0,5 m sügavamale.</w:t>
      </w:r>
    </w:p>
    <w:p w14:paraId="5C70E68A" w14:textId="77777777" w:rsidR="00792FE0" w:rsidRDefault="00C9182D" w:rsidP="000702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B2D">
        <w:rPr>
          <w:rFonts w:ascii="Times New Roman" w:eastAsia="Times New Roman" w:hAnsi="Times New Roman" w:cs="Times New Roman"/>
          <w:sz w:val="24"/>
          <w:szCs w:val="24"/>
          <w:lang w:eastAsia="zh-CN"/>
        </w:rPr>
        <w:t>Puurau</w:t>
      </w:r>
      <w:r w:rsidR="00E037F3">
        <w:rPr>
          <w:rFonts w:ascii="Times New Roman" w:eastAsia="Times New Roman" w:hAnsi="Times New Roman" w:cs="Times New Roman"/>
          <w:sz w:val="24"/>
          <w:szCs w:val="24"/>
          <w:lang w:eastAsia="zh-CN"/>
        </w:rPr>
        <w:t>gust</w:t>
      </w:r>
      <w:r w:rsidRPr="004F4B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mõõdetakse peale pinnaseveetaseme stabiliseerumist uurimisaegne (kuupäevaline) veetase. Määratakse niiskuspaikkond.</w:t>
      </w:r>
    </w:p>
    <w:p w14:paraId="2018FE3A" w14:textId="5E2C16BB" w:rsidR="00C9182D" w:rsidRPr="00070273" w:rsidRDefault="00E037F3" w:rsidP="000702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>Puuraugust võetakse pinnaseproov(id)</w:t>
      </w:r>
      <w:r w:rsidR="00C9182D"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(terastikulise koostise, plastsuse ja filtratsiooni määramiseks). Proov</w:t>
      </w:r>
      <w:r w:rsidR="001265D4"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C9182D"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>id</w:t>
      </w:r>
      <w:r w:rsidR="001265D4"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 w:rsidR="00C9182D"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teimitakse akrediteeritud geotehnikalaboris. </w:t>
      </w:r>
      <w:r w:rsidR="00C9182D" w:rsidRPr="0007027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Vastavalt Maanteeameti käskkirjale „Muldkeha ja dreenikihi projekteerimine. Filtratsioonimooduli määramine“ juhindutakse filtratsioon määramisel normist EVS 901-20:2013. Pinnased klassifitseeritakse vastavalt EVS-EN ISO 14688-1 ja 2 järgi.</w:t>
      </w:r>
    </w:p>
    <w:p w14:paraId="79DDC7FD" w14:textId="77777777" w:rsidR="00C9182D" w:rsidRPr="00C9182D" w:rsidRDefault="00C9182D" w:rsidP="00C918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Kõik puuraugu kohad pildistatakse üles selliselt, et fotodel oleks näha: </w:t>
      </w:r>
    </w:p>
    <w:p w14:paraId="4C4E3BB5" w14:textId="77777777" w:rsidR="00C9182D" w:rsidRPr="00C9182D" w:rsidRDefault="00C9182D" w:rsidP="00C9182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20-40% ulatuses teeäärset taustinformatsiooni (asukoha visuaalseks kontrolliks). </w:t>
      </w:r>
    </w:p>
    <w:p w14:paraId="70555FE6" w14:textId="72491778" w:rsidR="00C9182D" w:rsidRPr="00C9182D" w:rsidRDefault="00C9182D" w:rsidP="00C9182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Mõõtelatt puuraugu põhjas (&lt;3m sügavuse korral). </w:t>
      </w:r>
    </w:p>
    <w:p w14:paraId="164CEFE5" w14:textId="77777777" w:rsidR="00C9182D" w:rsidRPr="00C9182D" w:rsidRDefault="00C9182D" w:rsidP="00C9182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Kõigi pinnaseproovide kotid proovivõtu toimumise visuaalseks kontrolliks. Kotid fotol avatuna, proov ja proovi number loetavalt peal. </w:t>
      </w:r>
    </w:p>
    <w:p w14:paraId="209BE90E" w14:textId="77777777" w:rsidR="00C9182D" w:rsidRPr="00C9182D" w:rsidRDefault="00C9182D" w:rsidP="00C9182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Kasutatava puurotsa tüüp (tööorgan) tööasendis. </w:t>
      </w:r>
    </w:p>
    <w:p w14:paraId="18486ECB" w14:textId="5A53447E" w:rsidR="00C9182D" w:rsidRPr="00C9182D" w:rsidRDefault="00C9182D" w:rsidP="00C918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>Peale töö lõpetamist puurau</w:t>
      </w:r>
      <w:r w:rsidR="00E55D02"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likvideeritakse. </w:t>
      </w:r>
      <w:r w:rsidR="00E55D02">
        <w:rPr>
          <w:rFonts w:ascii="Times New Roman" w:eastAsia="Times New Roman" w:hAnsi="Times New Roman" w:cs="Times New Roman"/>
          <w:sz w:val="24"/>
          <w:szCs w:val="24"/>
          <w:lang w:eastAsia="et-EE"/>
        </w:rPr>
        <w:t>Puuraugu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alumine osa täidetakse väljapuuritud materjaliga, ülemine osa tihendatud filtreeriva materjaliga, kate taastatakse asfaltseguga, kruusakattega teede korral kruuspinnasega. Täidetud au</w:t>
      </w:r>
      <w:r w:rsidR="00E55D02">
        <w:rPr>
          <w:rFonts w:ascii="Times New Roman" w:eastAsia="Times New Roman" w:hAnsi="Times New Roman" w:cs="Times New Roman"/>
          <w:sz w:val="24"/>
          <w:szCs w:val="24"/>
          <w:lang w:eastAsia="et-EE"/>
        </w:rPr>
        <w:t>gule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kehtib garantii 2 a.</w:t>
      </w:r>
    </w:p>
    <w:p w14:paraId="152FD29A" w14:textId="76334433" w:rsidR="001265D4" w:rsidRPr="00070273" w:rsidRDefault="00C9182D" w:rsidP="0007027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>Analüüsitakse puurimiste ja laboriuuringutega kogutud informatsioon ning vormistatakse geoloogiliste uuringute aruanne.</w:t>
      </w:r>
    </w:p>
    <w:p w14:paraId="40C32225" w14:textId="7EC56ADD" w:rsidR="00264FB6" w:rsidRDefault="00C9182D" w:rsidP="000702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Koostas:</w:t>
      </w:r>
    </w:p>
    <w:p w14:paraId="70EEF787" w14:textId="0204D5B6" w:rsidR="00264FB6" w:rsidRDefault="00A161BF" w:rsidP="000702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Rene Kübar</w:t>
      </w:r>
      <w:r w:rsidR="002D24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9182D">
        <w:rPr>
          <w:rFonts w:ascii="Times New Roman" w:hAnsi="Times New Roman" w:cs="Times New Roman"/>
          <w:b/>
          <w:bCs/>
          <w:sz w:val="24"/>
          <w:szCs w:val="24"/>
        </w:rPr>
        <w:t xml:space="preserve">Pinnaseuuringud OÜ </w:t>
      </w:r>
      <w:r w:rsidR="002D24AB">
        <w:rPr>
          <w:rFonts w:ascii="Times New Roman" w:hAnsi="Times New Roman" w:cs="Times New Roman"/>
          <w:b/>
          <w:bCs/>
          <w:sz w:val="24"/>
          <w:szCs w:val="24"/>
        </w:rPr>
        <w:t>juhatuse liige</w:t>
      </w:r>
      <w:r w:rsidR="00C9182D">
        <w:rPr>
          <w:rFonts w:ascii="Times New Roman" w:hAnsi="Times New Roman" w:cs="Times New Roman"/>
          <w:b/>
          <w:bCs/>
          <w:sz w:val="24"/>
          <w:szCs w:val="24"/>
        </w:rPr>
        <w:t xml:space="preserve"> (geotehnika insener tase 8)</w:t>
      </w:r>
    </w:p>
    <w:p w14:paraId="5CFDE60D" w14:textId="34FC3556" w:rsidR="00120489" w:rsidRDefault="002D24AB" w:rsidP="000702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Pr="002D24AB">
        <w:rPr>
          <w:rFonts w:ascii="Times New Roman" w:hAnsi="Times New Roman" w:cs="Times New Roman"/>
          <w:b/>
          <w:bCs/>
          <w:sz w:val="24"/>
          <w:szCs w:val="24"/>
        </w:rPr>
        <w:t>+372</w:t>
      </w:r>
      <w:r w:rsidR="00A161BF">
        <w:rPr>
          <w:rFonts w:ascii="Times New Roman" w:hAnsi="Times New Roman" w:cs="Times New Roman"/>
          <w:b/>
          <w:bCs/>
          <w:sz w:val="24"/>
          <w:szCs w:val="24"/>
        </w:rPr>
        <w:t> 553 6289</w:t>
      </w:r>
    </w:p>
    <w:p w14:paraId="3392E53C" w14:textId="39C49278" w:rsidR="00120489" w:rsidRDefault="00120489" w:rsidP="000702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Lisa: Uuringupunktide asukohtade joonis</w:t>
      </w:r>
    </w:p>
    <w:p w14:paraId="357E66E6" w14:textId="77777777" w:rsidR="00FF4547" w:rsidRPr="00FF4547" w:rsidRDefault="00FF454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4547" w:rsidRPr="00FF454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6529" w14:textId="77777777" w:rsidR="002D5F93" w:rsidRDefault="002D5F93" w:rsidP="001B4943">
      <w:pPr>
        <w:spacing w:after="0" w:line="240" w:lineRule="auto"/>
      </w:pPr>
      <w:r>
        <w:separator/>
      </w:r>
    </w:p>
  </w:endnote>
  <w:endnote w:type="continuationSeparator" w:id="0">
    <w:p w14:paraId="2F539F91" w14:textId="77777777" w:rsidR="002D5F93" w:rsidRDefault="002D5F93" w:rsidP="001B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4D57" w14:textId="77777777" w:rsidR="002D5F93" w:rsidRDefault="002D5F93" w:rsidP="001B4943">
      <w:pPr>
        <w:spacing w:after="0" w:line="240" w:lineRule="auto"/>
      </w:pPr>
      <w:r>
        <w:separator/>
      </w:r>
    </w:p>
  </w:footnote>
  <w:footnote w:type="continuationSeparator" w:id="0">
    <w:p w14:paraId="1C7CB610" w14:textId="77777777" w:rsidR="002D5F93" w:rsidRDefault="002D5F93" w:rsidP="001B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5664" w14:textId="6378CC72" w:rsidR="001B4943" w:rsidRDefault="001B4943" w:rsidP="00FF4547">
    <w:pPr>
      <w:pStyle w:val="Header"/>
      <w:jc w:val="both"/>
    </w:pPr>
    <w:r>
      <w:rPr>
        <w:noProof/>
      </w:rPr>
      <w:drawing>
        <wp:inline distT="0" distB="0" distL="0" distR="0" wp14:anchorId="572A9EFC" wp14:editId="3946ACEF">
          <wp:extent cx="2219325" cy="390927"/>
          <wp:effectExtent l="0" t="0" r="0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354" cy="412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>Aruheina tee 13-2</w:t>
    </w:r>
    <w:r w:rsidR="00FE462A">
      <w:tab/>
    </w:r>
  </w:p>
  <w:p w14:paraId="65366744" w14:textId="70C227AB" w:rsidR="001B4943" w:rsidRDefault="001B4943" w:rsidP="00FF4547">
    <w:pPr>
      <w:pStyle w:val="Header"/>
      <w:jc w:val="both"/>
    </w:pPr>
    <w:r>
      <w:tab/>
      <w:t>Peetri alevik, Rae vald</w:t>
    </w:r>
    <w:r w:rsidR="00FE462A">
      <w:tab/>
    </w:r>
    <w:r w:rsidR="00FF4547">
      <w:t>LHV Pank</w:t>
    </w:r>
  </w:p>
  <w:p w14:paraId="7F18B188" w14:textId="0B7B2DDD" w:rsidR="00FE462A" w:rsidRDefault="00FE462A" w:rsidP="00FF4547">
    <w:pPr>
      <w:pStyle w:val="Header"/>
      <w:jc w:val="both"/>
    </w:pPr>
    <w:r>
      <w:t>Pinnaseuuringud OÜ</w:t>
    </w:r>
    <w:r>
      <w:tab/>
      <w:t>75312</w:t>
    </w:r>
    <w:r>
      <w:tab/>
      <w:t xml:space="preserve">BIC: </w:t>
    </w:r>
    <w:r w:rsidRPr="00FE462A">
      <w:t>EE577700771007680859</w:t>
    </w:r>
  </w:p>
  <w:p w14:paraId="2D1C09DB" w14:textId="6C99C51B" w:rsidR="001B4943" w:rsidRDefault="00FE462A" w:rsidP="00FF4547">
    <w:pPr>
      <w:pStyle w:val="Header"/>
      <w:jc w:val="both"/>
    </w:pPr>
    <w:r>
      <w:t xml:space="preserve">Äriregistrikood: </w:t>
    </w:r>
    <w:r w:rsidRPr="00FE462A">
      <w:t>16456133</w:t>
    </w:r>
  </w:p>
  <w:p w14:paraId="00DEB79F" w14:textId="7294C53A" w:rsidR="001B4943" w:rsidRDefault="00FF4547">
    <w:pPr>
      <w:pStyle w:val="Head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  <w:lang w:eastAsia="et-EE"/>
      </w:rPr>
    </w:lvl>
  </w:abstractNum>
  <w:num w:numId="1" w16cid:durableId="209389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43"/>
    <w:rsid w:val="0002606F"/>
    <w:rsid w:val="00050F24"/>
    <w:rsid w:val="00055F4B"/>
    <w:rsid w:val="00062689"/>
    <w:rsid w:val="00070273"/>
    <w:rsid w:val="000B7CA3"/>
    <w:rsid w:val="000F64D4"/>
    <w:rsid w:val="0011091B"/>
    <w:rsid w:val="00120489"/>
    <w:rsid w:val="001265D4"/>
    <w:rsid w:val="001379B5"/>
    <w:rsid w:val="00182EE2"/>
    <w:rsid w:val="001A4E46"/>
    <w:rsid w:val="001B4943"/>
    <w:rsid w:val="001B7495"/>
    <w:rsid w:val="001B7826"/>
    <w:rsid w:val="002062A7"/>
    <w:rsid w:val="00211C40"/>
    <w:rsid w:val="0022503C"/>
    <w:rsid w:val="00264FB6"/>
    <w:rsid w:val="00292BEB"/>
    <w:rsid w:val="002D0A91"/>
    <w:rsid w:val="002D24AB"/>
    <w:rsid w:val="002D5F93"/>
    <w:rsid w:val="00331A4B"/>
    <w:rsid w:val="00410DAF"/>
    <w:rsid w:val="00416D88"/>
    <w:rsid w:val="004425BE"/>
    <w:rsid w:val="0046161D"/>
    <w:rsid w:val="00471D27"/>
    <w:rsid w:val="0048794D"/>
    <w:rsid w:val="004C7630"/>
    <w:rsid w:val="004E513E"/>
    <w:rsid w:val="004F3633"/>
    <w:rsid w:val="004F4B2D"/>
    <w:rsid w:val="005179BC"/>
    <w:rsid w:val="005C4ECA"/>
    <w:rsid w:val="005F6E7C"/>
    <w:rsid w:val="006127AA"/>
    <w:rsid w:val="006135F8"/>
    <w:rsid w:val="0064446B"/>
    <w:rsid w:val="0066704E"/>
    <w:rsid w:val="006779C7"/>
    <w:rsid w:val="00685A2F"/>
    <w:rsid w:val="006F0CB8"/>
    <w:rsid w:val="006F164D"/>
    <w:rsid w:val="00732890"/>
    <w:rsid w:val="0073495C"/>
    <w:rsid w:val="00750A07"/>
    <w:rsid w:val="00765DD0"/>
    <w:rsid w:val="00792FE0"/>
    <w:rsid w:val="007A0092"/>
    <w:rsid w:val="00865A12"/>
    <w:rsid w:val="008A2E67"/>
    <w:rsid w:val="00906864"/>
    <w:rsid w:val="009422BF"/>
    <w:rsid w:val="00944370"/>
    <w:rsid w:val="00991D6F"/>
    <w:rsid w:val="009A2EA0"/>
    <w:rsid w:val="009B129E"/>
    <w:rsid w:val="00A10AFE"/>
    <w:rsid w:val="00A161BF"/>
    <w:rsid w:val="00A22E63"/>
    <w:rsid w:val="00A36AB7"/>
    <w:rsid w:val="00A50C9F"/>
    <w:rsid w:val="00A52F0B"/>
    <w:rsid w:val="00A7766B"/>
    <w:rsid w:val="00A8065A"/>
    <w:rsid w:val="00A93A87"/>
    <w:rsid w:val="00B87CD8"/>
    <w:rsid w:val="00BC3F37"/>
    <w:rsid w:val="00BE7779"/>
    <w:rsid w:val="00C23DA2"/>
    <w:rsid w:val="00C62817"/>
    <w:rsid w:val="00C91308"/>
    <w:rsid w:val="00C9182D"/>
    <w:rsid w:val="00CA15F6"/>
    <w:rsid w:val="00CB10B9"/>
    <w:rsid w:val="00CB2E7A"/>
    <w:rsid w:val="00CB60A5"/>
    <w:rsid w:val="00CB7B2E"/>
    <w:rsid w:val="00CF59E7"/>
    <w:rsid w:val="00D43A04"/>
    <w:rsid w:val="00D708C8"/>
    <w:rsid w:val="00E037F3"/>
    <w:rsid w:val="00E257C0"/>
    <w:rsid w:val="00E55D02"/>
    <w:rsid w:val="00E951EA"/>
    <w:rsid w:val="00E96CCA"/>
    <w:rsid w:val="00EB01FA"/>
    <w:rsid w:val="00F11ED3"/>
    <w:rsid w:val="00F477E5"/>
    <w:rsid w:val="00F663AE"/>
    <w:rsid w:val="00F87E0A"/>
    <w:rsid w:val="00FB4933"/>
    <w:rsid w:val="00FE462A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0396"/>
  <w15:chartTrackingRefBased/>
  <w15:docId w15:val="{2133ED37-318E-4343-9365-63945C40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943"/>
  </w:style>
  <w:style w:type="paragraph" w:styleId="Footer">
    <w:name w:val="footer"/>
    <w:basedOn w:val="Normal"/>
    <w:link w:val="FooterChar"/>
    <w:uiPriority w:val="99"/>
    <w:unhideWhenUsed/>
    <w:rsid w:val="001B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943"/>
  </w:style>
  <w:style w:type="table" w:styleId="TableGrid">
    <w:name w:val="Table Grid"/>
    <w:basedOn w:val="TableNormal"/>
    <w:uiPriority w:val="39"/>
    <w:rsid w:val="0068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7884E3AE0ED4FBB5B56342336C0DA" ma:contentTypeVersion="18" ma:contentTypeDescription="Create a new document." ma:contentTypeScope="" ma:versionID="3038e8f68f03db7257fdca99a5f72cb0">
  <xsd:schema xmlns:xsd="http://www.w3.org/2001/XMLSchema" xmlns:xs="http://www.w3.org/2001/XMLSchema" xmlns:p="http://schemas.microsoft.com/office/2006/metadata/properties" xmlns:ns2="401689ab-a7c3-4d69-a4d3-45804165555b" xmlns:ns3="aec3c66e-8c2e-47de-9beb-f66cc9d0988f" targetNamespace="http://schemas.microsoft.com/office/2006/metadata/properties" ma:root="true" ma:fieldsID="321955ddadb5cbcdd88ece67f6382a40" ns2:_="" ns3:_="">
    <xsd:import namespace="401689ab-a7c3-4d69-a4d3-45804165555b"/>
    <xsd:import namespace="aec3c66e-8c2e-47de-9beb-f66cc9d09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689ab-a7c3-4d69-a4d3-458041655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04f727-3dfa-4478-9d9e-12145ac52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c66e-8c2e-47de-9beb-f66cc9d0988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dc94c8-6203-4528-a70c-4f7551f768d0}" ma:internalName="TaxCatchAll" ma:showField="CatchAllData" ma:web="aec3c66e-8c2e-47de-9beb-f66cc9d09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B6E0F-D3FE-4559-88FA-5536B7EE5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394A-9F5A-4232-AA9A-8E6B540E4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689ab-a7c3-4d69-a4d3-45804165555b"/>
    <ds:schemaRef ds:uri="aec3c66e-8c2e-47de-9beb-f66cc9d09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Kübar</dc:creator>
  <cp:keywords/>
  <dc:description/>
  <cp:lastModifiedBy>Rene Kübar</cp:lastModifiedBy>
  <cp:revision>43</cp:revision>
  <cp:lastPrinted>2022-06-09T06:30:00Z</cp:lastPrinted>
  <dcterms:created xsi:type="dcterms:W3CDTF">2022-10-13T10:08:00Z</dcterms:created>
  <dcterms:modified xsi:type="dcterms:W3CDTF">2024-02-13T08:19:00Z</dcterms:modified>
</cp:coreProperties>
</file>